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7A" w:rsidRPr="000D4D97" w:rsidRDefault="007F6D7A" w:rsidP="007F6D7A">
      <w:pPr>
        <w:jc w:val="center"/>
        <w:rPr>
          <w:rFonts w:ascii="Arial" w:hAnsi="Arial" w:cs="Arial"/>
          <w:b/>
        </w:rPr>
      </w:pPr>
      <w:r w:rsidRPr="000D4D97">
        <w:rPr>
          <w:rFonts w:ascii="Arial" w:hAnsi="Arial" w:cs="Arial"/>
          <w:b/>
        </w:rPr>
        <w:t>РОССИЙСКАЯ ФЕДЕРАЦИЯ</w:t>
      </w:r>
      <w:r w:rsidRPr="000D4D97">
        <w:rPr>
          <w:rFonts w:ascii="Arial" w:hAnsi="Arial" w:cs="Arial"/>
          <w:b/>
        </w:rPr>
        <w:br/>
        <w:t>КРАСНОЯРСКИЙ КРАЙ РЫБИНСКИЙ РАЙОН</w:t>
      </w:r>
      <w:r w:rsidRPr="000D4D97">
        <w:rPr>
          <w:rFonts w:ascii="Arial" w:hAnsi="Arial" w:cs="Arial"/>
          <w:b/>
        </w:rPr>
        <w:br/>
        <w:t>АДМИНИСТРАЦИЯ НОВОСОЛЯНСКОГО СЕЛЬСОВЕТА</w:t>
      </w:r>
    </w:p>
    <w:p w:rsidR="007F6D7A" w:rsidRPr="000D4D97" w:rsidRDefault="007F6D7A" w:rsidP="007F6D7A">
      <w:pPr>
        <w:rPr>
          <w:rFonts w:ascii="Arial" w:hAnsi="Arial" w:cs="Arial"/>
        </w:rPr>
      </w:pPr>
    </w:p>
    <w:p w:rsidR="007F6D7A" w:rsidRPr="000D4D97" w:rsidRDefault="007F6D7A" w:rsidP="007F6D7A">
      <w:pPr>
        <w:rPr>
          <w:rFonts w:ascii="Arial" w:hAnsi="Arial" w:cs="Arial"/>
          <w:b/>
        </w:rPr>
      </w:pPr>
    </w:p>
    <w:p w:rsidR="007F6D7A" w:rsidRPr="000D4D97" w:rsidRDefault="007F6D7A" w:rsidP="007F6D7A">
      <w:pPr>
        <w:jc w:val="center"/>
        <w:rPr>
          <w:rFonts w:ascii="Arial" w:hAnsi="Arial" w:cs="Arial"/>
          <w:b/>
        </w:rPr>
      </w:pPr>
      <w:r w:rsidRPr="000D4D97">
        <w:rPr>
          <w:rFonts w:ascii="Arial" w:hAnsi="Arial" w:cs="Arial"/>
          <w:b/>
        </w:rPr>
        <w:t>ПОСТАНОВЛЕНИЕ</w:t>
      </w:r>
    </w:p>
    <w:p w:rsidR="007F6D7A" w:rsidRPr="000D4D97" w:rsidRDefault="007F6D7A" w:rsidP="007F6D7A">
      <w:pPr>
        <w:jc w:val="center"/>
        <w:rPr>
          <w:rFonts w:ascii="Arial" w:hAnsi="Arial" w:cs="Arial"/>
        </w:rPr>
      </w:pPr>
    </w:p>
    <w:p w:rsidR="007F6D7A" w:rsidRPr="000D4D97" w:rsidRDefault="007F6D7A" w:rsidP="007F6D7A">
      <w:pPr>
        <w:rPr>
          <w:rFonts w:ascii="Arial" w:hAnsi="Arial" w:cs="Arial"/>
        </w:rPr>
      </w:pPr>
      <w:r>
        <w:rPr>
          <w:rFonts w:ascii="Arial" w:hAnsi="Arial" w:cs="Arial"/>
        </w:rPr>
        <w:t>00.00</w:t>
      </w:r>
      <w:r>
        <w:rPr>
          <w:rFonts w:ascii="Arial" w:hAnsi="Arial" w:cs="Arial"/>
        </w:rPr>
        <w:t>.2021</w:t>
      </w:r>
      <w:r w:rsidRPr="000D4D97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0D4D97">
        <w:rPr>
          <w:rFonts w:ascii="Arial" w:hAnsi="Arial" w:cs="Arial"/>
        </w:rPr>
        <w:t xml:space="preserve">  с. Новая Солянка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№ проект</w:t>
      </w:r>
      <w:r w:rsidRPr="000D4D97">
        <w:rPr>
          <w:rFonts w:ascii="Arial" w:hAnsi="Arial" w:cs="Arial"/>
        </w:rPr>
        <w:t xml:space="preserve">      </w:t>
      </w:r>
    </w:p>
    <w:p w:rsidR="007F6D7A" w:rsidRPr="000D4D97" w:rsidRDefault="007F6D7A" w:rsidP="007F6D7A">
      <w:pPr>
        <w:jc w:val="both"/>
        <w:rPr>
          <w:rFonts w:ascii="Arial" w:hAnsi="Arial" w:cs="Arial"/>
        </w:rPr>
      </w:pPr>
    </w:p>
    <w:p w:rsidR="007F6D7A" w:rsidRPr="000D4D97" w:rsidRDefault="007F6D7A" w:rsidP="007F6D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D7A" w:rsidRPr="000D4D97" w:rsidRDefault="007F6D7A" w:rsidP="007F6D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D7A" w:rsidRPr="000D4D97" w:rsidRDefault="007F6D7A" w:rsidP="007F6D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сельсовета от 06.06.2017 № 39-п «</w:t>
      </w:r>
      <w:r w:rsidRPr="000D4D9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</w:t>
      </w:r>
      <w:r w:rsidRPr="000D4D97">
        <w:rPr>
          <w:rFonts w:ascii="Arial" w:hAnsi="Arial" w:cs="Arial"/>
        </w:rPr>
        <w:t>регламента по предоставлению</w:t>
      </w:r>
      <w:r>
        <w:rPr>
          <w:rFonts w:ascii="Arial" w:hAnsi="Arial" w:cs="Arial"/>
        </w:rPr>
        <w:t xml:space="preserve"> муниципальной </w:t>
      </w:r>
      <w:r w:rsidRPr="000D4D97">
        <w:rPr>
          <w:rFonts w:ascii="Arial" w:hAnsi="Arial" w:cs="Arial"/>
        </w:rPr>
        <w:t xml:space="preserve">услуги </w:t>
      </w:r>
      <w:r w:rsidRPr="000D4D97">
        <w:rPr>
          <w:rFonts w:ascii="Arial" w:hAnsi="Arial" w:cs="Arial"/>
          <w:bCs/>
        </w:rPr>
        <w:t>«П</w:t>
      </w:r>
      <w:r>
        <w:rPr>
          <w:rFonts w:ascii="Arial" w:hAnsi="Arial" w:cs="Arial"/>
        </w:rPr>
        <w:t xml:space="preserve">рисвоение адресов земельным участкам, зданиям, сооружениям и помещениям на территории </w:t>
      </w:r>
      <w:r w:rsidRPr="000D4D97">
        <w:rPr>
          <w:rFonts w:ascii="Arial" w:hAnsi="Arial" w:cs="Arial"/>
        </w:rPr>
        <w:t>муниципального образования</w:t>
      </w:r>
      <w:r w:rsidRPr="000D4D97">
        <w:rPr>
          <w:rFonts w:ascii="Arial" w:hAnsi="Arial" w:cs="Arial"/>
          <w:bCs/>
        </w:rPr>
        <w:t>»</w:t>
      </w:r>
    </w:p>
    <w:p w:rsidR="007F6D7A" w:rsidRPr="000D4D97" w:rsidRDefault="007F6D7A" w:rsidP="007F6D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D7A" w:rsidRPr="000D4D97" w:rsidRDefault="007F6D7A" w:rsidP="007F6D7A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D4D97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D4D97">
        <w:rPr>
          <w:sz w:val="24"/>
          <w:szCs w:val="24"/>
        </w:rPr>
        <w:t>обеспечения открытости и общедоступности информации о предоставлении муниципальных услуг</w:t>
      </w:r>
      <w:r>
        <w:rPr>
          <w:sz w:val="24"/>
          <w:szCs w:val="24"/>
        </w:rPr>
        <w:t xml:space="preserve"> в редакции Федеральных законов от 29.12.2017 № 479-ФЗ, от 19.07.2018 № 204-ФЗ</w:t>
      </w:r>
      <w:r w:rsidRPr="000D4D97">
        <w:rPr>
          <w:sz w:val="24"/>
          <w:szCs w:val="24"/>
        </w:rPr>
        <w:t xml:space="preserve">, руководствуясь </w:t>
      </w:r>
      <w:r w:rsidRPr="000D4D97">
        <w:rPr>
          <w:bCs/>
          <w:sz w:val="24"/>
          <w:szCs w:val="24"/>
        </w:rPr>
        <w:t xml:space="preserve">статьями  17, 27, 29 Устава </w:t>
      </w:r>
      <w:proofErr w:type="spellStart"/>
      <w:r w:rsidRPr="000D4D97">
        <w:rPr>
          <w:bCs/>
          <w:sz w:val="24"/>
          <w:szCs w:val="24"/>
        </w:rPr>
        <w:t>Новосолянского</w:t>
      </w:r>
      <w:proofErr w:type="spellEnd"/>
      <w:r w:rsidRPr="000D4D97">
        <w:rPr>
          <w:bCs/>
          <w:sz w:val="24"/>
          <w:szCs w:val="24"/>
        </w:rPr>
        <w:t xml:space="preserve"> сельсовета,  ПОСТАНОВЛЯЮ:</w:t>
      </w:r>
    </w:p>
    <w:p w:rsidR="007F6D7A" w:rsidRDefault="007F6D7A" w:rsidP="007F6D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D4D9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</w:t>
      </w:r>
      <w:r w:rsidRPr="000D4D97">
        <w:rPr>
          <w:rFonts w:ascii="Arial" w:hAnsi="Arial" w:cs="Arial"/>
        </w:rPr>
        <w:t xml:space="preserve"> административный регламент предоставления муниципальной услуги </w:t>
      </w:r>
      <w:r w:rsidRPr="000D4D97">
        <w:rPr>
          <w:rFonts w:ascii="Arial" w:hAnsi="Arial" w:cs="Arial"/>
          <w:bCs/>
        </w:rPr>
        <w:t>«П</w:t>
      </w:r>
      <w:r w:rsidRPr="000D4D97">
        <w:rPr>
          <w:rFonts w:ascii="Arial" w:hAnsi="Arial" w:cs="Arial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0D4D97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>, следующие изменения:</w:t>
      </w:r>
    </w:p>
    <w:p w:rsidR="007F6D7A" w:rsidRPr="007F6D7A" w:rsidRDefault="007F6D7A" w:rsidP="007F6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3867F7">
        <w:rPr>
          <w:rFonts w:ascii="Arial" w:hAnsi="Arial" w:cs="Arial"/>
        </w:rPr>
        <w:t xml:space="preserve">1.1) </w:t>
      </w:r>
      <w:r w:rsidRPr="008A00F5">
        <w:rPr>
          <w:rFonts w:ascii="Arial" w:hAnsi="Arial" w:cs="Arial"/>
          <w:color w:val="000000"/>
        </w:rPr>
        <w:t>Пункты 3.7.1. и 3.7.2. раздела 3 изложить в следующей редакции: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3.7.1. При направлении документов по почте: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прием, регистрация заявления и приложенных документов от заявителя в журнале регистрации входящей корреспонденции в течение рабочего дня, в который поступили документы,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выдача расписки заявителю или представителю заявителя в получении документов с указанием их перечня и даты получения в день получения документов путем направления по указанному в заявлении почтовому адресу в течение рабочего дня, следующего за днем получения администрацией документов;</w:t>
      </w:r>
    </w:p>
    <w:p w:rsidR="007F6D7A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рассмотрение заявления и документов, дача ответа (решения) заявителю в течение не более 10 рабочих дней со дня пос</w:t>
      </w:r>
      <w:r>
        <w:rPr>
          <w:rFonts w:ascii="Arial" w:hAnsi="Arial" w:cs="Arial"/>
          <w:color w:val="000000"/>
        </w:rPr>
        <w:t>тупления заявления и документов;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размещение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установленными Правительством Российской Федерации правилами присвоения, изменения, аннулирования адресов.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3.7.2. При личном обращении заявителя: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прием, регистрация заявления и приложенных документов от заявителя в журнале регистрации входящей корреспонденции в течение 30 минут,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выдача расписки заявителю или представителю заявителя в получении документов с указанием их перечня и даты получения в день получения администраций документов в течение 20 минут после регистрации заявления и документов;</w:t>
      </w:r>
    </w:p>
    <w:p w:rsidR="007F6D7A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00F5">
        <w:rPr>
          <w:rFonts w:ascii="Arial" w:hAnsi="Arial" w:cs="Arial"/>
          <w:color w:val="000000"/>
        </w:rPr>
        <w:t>- рассмотрение заявления и документов, дача ответа (решения) заявителю в течение не более 10 рабочих дней со дня регистрации заявления и</w:t>
      </w:r>
      <w:r>
        <w:rPr>
          <w:rFonts w:ascii="Arial" w:hAnsi="Arial" w:cs="Arial"/>
          <w:color w:val="000000"/>
        </w:rPr>
        <w:t xml:space="preserve"> документов;</w:t>
      </w:r>
      <w:bookmarkStart w:id="0" w:name="_GoBack"/>
      <w:bookmarkEnd w:id="0"/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- размещение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установленными Правительством Российской Федерации</w:t>
      </w:r>
      <w:proofErr w:type="gramEnd"/>
      <w:r>
        <w:rPr>
          <w:rFonts w:ascii="Arial" w:hAnsi="Arial" w:cs="Arial"/>
          <w:color w:val="000000"/>
        </w:rPr>
        <w:t xml:space="preserve"> правилами присвоения, изменения, аннулирования адресов.</w:t>
      </w:r>
    </w:p>
    <w:p w:rsidR="007F6D7A" w:rsidRPr="008A00F5" w:rsidRDefault="007F6D7A" w:rsidP="007F6D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F6D7A" w:rsidRPr="0009210B" w:rsidRDefault="007F6D7A" w:rsidP="007F6D7A">
      <w:pPr>
        <w:pStyle w:val="a4"/>
        <w:spacing w:after="0" w:line="270" w:lineRule="atLeast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 xml:space="preserve">2. </w:t>
      </w:r>
      <w:proofErr w:type="gramStart"/>
      <w:r w:rsidRPr="0009210B">
        <w:rPr>
          <w:rFonts w:ascii="Arial" w:hAnsi="Arial" w:cs="Arial"/>
        </w:rPr>
        <w:t>Контроль за</w:t>
      </w:r>
      <w:proofErr w:type="gramEnd"/>
      <w:r w:rsidRPr="0009210B">
        <w:rPr>
          <w:rFonts w:ascii="Arial" w:hAnsi="Arial" w:cs="Arial"/>
        </w:rPr>
        <w:t xml:space="preserve"> исполнением постановления оставляю за собой.</w:t>
      </w:r>
    </w:p>
    <w:p w:rsidR="007F6D7A" w:rsidRPr="0009210B" w:rsidRDefault="007F6D7A" w:rsidP="007F6D7A">
      <w:pPr>
        <w:pStyle w:val="a4"/>
        <w:spacing w:after="0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>3. Настоящее постановление вступает в силу со дня опубликования в печатном издании «В</w:t>
      </w:r>
      <w:r>
        <w:rPr>
          <w:rFonts w:ascii="Arial" w:hAnsi="Arial" w:cs="Arial"/>
        </w:rPr>
        <w:t>ести села»</w:t>
      </w:r>
      <w:r w:rsidRPr="0009210B">
        <w:rPr>
          <w:rFonts w:ascii="Arial" w:hAnsi="Arial" w:cs="Arial"/>
        </w:rPr>
        <w:t>.</w:t>
      </w:r>
    </w:p>
    <w:p w:rsidR="007F6D7A" w:rsidRPr="0009210B" w:rsidRDefault="007F6D7A" w:rsidP="007F6D7A">
      <w:pPr>
        <w:pStyle w:val="a4"/>
        <w:spacing w:before="150" w:after="0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> </w:t>
      </w:r>
    </w:p>
    <w:p w:rsidR="007F6D7A" w:rsidRPr="0009210B" w:rsidRDefault="007F6D7A" w:rsidP="007F6D7A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</w:t>
      </w:r>
      <w:r w:rsidRPr="0009210B">
        <w:rPr>
          <w:rFonts w:ascii="Arial" w:hAnsi="Arial" w:cs="Arial"/>
        </w:rPr>
        <w:t xml:space="preserve">сельсовета                          </w:t>
      </w:r>
      <w:r>
        <w:rPr>
          <w:rFonts w:ascii="Arial" w:hAnsi="Arial" w:cs="Arial"/>
        </w:rPr>
        <w:t xml:space="preserve">                          </w:t>
      </w:r>
      <w:r w:rsidRPr="0009210B">
        <w:rPr>
          <w:rFonts w:ascii="Arial" w:hAnsi="Arial" w:cs="Arial"/>
        </w:rPr>
        <w:t>Т. П. Якубенко</w:t>
      </w:r>
    </w:p>
    <w:p w:rsidR="007F6D7A" w:rsidRPr="0009210B" w:rsidRDefault="007F6D7A" w:rsidP="007F6D7A">
      <w:pPr>
        <w:pStyle w:val="a4"/>
        <w:spacing w:after="0"/>
        <w:rPr>
          <w:rFonts w:ascii="Arial" w:hAnsi="Arial" w:cs="Arial"/>
        </w:rPr>
      </w:pPr>
    </w:p>
    <w:p w:rsidR="007F6D7A" w:rsidRPr="008A00F5" w:rsidRDefault="007F6D7A" w:rsidP="007F6D7A">
      <w:pPr>
        <w:ind w:firstLine="540"/>
        <w:jc w:val="both"/>
        <w:rPr>
          <w:rFonts w:ascii="Arial" w:hAnsi="Arial" w:cs="Arial"/>
        </w:rPr>
      </w:pPr>
    </w:p>
    <w:p w:rsidR="007F6D7A" w:rsidRPr="0065555D" w:rsidRDefault="007F6D7A" w:rsidP="007F6D7A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7F6D7A" w:rsidRPr="000275A0" w:rsidRDefault="007F6D7A" w:rsidP="007F6D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7F6D7A" w:rsidRDefault="007F6D7A" w:rsidP="007F6D7A">
      <w:pPr>
        <w:rPr>
          <w:rFonts w:ascii="Arial" w:hAnsi="Arial" w:cs="Arial"/>
        </w:rPr>
      </w:pPr>
    </w:p>
    <w:p w:rsidR="00CD07A7" w:rsidRDefault="00CD07A7"/>
    <w:sectPr w:rsidR="00CD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A"/>
    <w:rsid w:val="007F6D7A"/>
    <w:rsid w:val="00C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D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6D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D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F6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1</cp:revision>
  <dcterms:created xsi:type="dcterms:W3CDTF">2021-06-16T07:17:00Z</dcterms:created>
  <dcterms:modified xsi:type="dcterms:W3CDTF">2021-06-16T07:23:00Z</dcterms:modified>
</cp:coreProperties>
</file>